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85906">
      <w:pPr>
        <w:spacing w:after="156" w:afterLines="50"/>
        <w:jc w:val="center"/>
        <w:rPr>
          <w:sz w:val="44"/>
        </w:rPr>
      </w:pPr>
      <w:bookmarkStart w:id="16" w:name="_GoBack"/>
      <w:r>
        <w:rPr>
          <w:sz w:val="44"/>
        </w:rPr>
        <w:t>赤峰学院附属医院</w:t>
      </w:r>
      <w:r>
        <w:rPr>
          <w:rFonts w:hint="eastAsia"/>
          <w:sz w:val="44"/>
        </w:rPr>
        <w:t>共享设备</w:t>
      </w:r>
      <w:r>
        <w:rPr>
          <w:sz w:val="44"/>
        </w:rPr>
        <w:t>场地出租</w:t>
      </w:r>
      <w:bookmarkEnd w:id="16"/>
      <w:r>
        <w:rPr>
          <w:sz w:val="44"/>
        </w:rPr>
        <w:t>说明</w:t>
      </w:r>
    </w:p>
    <w:p w14:paraId="4467F931">
      <w:pPr>
        <w:ind w:firstLine="560" w:firstLineChars="200"/>
        <w:rPr>
          <w:sz w:val="28"/>
        </w:rPr>
      </w:pPr>
      <w:bookmarkStart w:id="0" w:name="OLE_LINK3"/>
      <w:r>
        <w:rPr>
          <w:rFonts w:hint="eastAsia"/>
          <w:sz w:val="28"/>
        </w:rPr>
        <w:t>（1）共享按摩椅场地</w:t>
      </w:r>
    </w:p>
    <w:bookmarkEnd w:id="0"/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778"/>
        <w:gridCol w:w="2238"/>
        <w:gridCol w:w="1677"/>
      </w:tblGrid>
      <w:tr w14:paraId="6ABC4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1F9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2B1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位置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E46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占地面积（m2）</w:t>
            </w:r>
          </w:p>
        </w:tc>
        <w:tc>
          <w:tcPr>
            <w:tcW w:w="9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087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年租金（元）</w:t>
            </w:r>
          </w:p>
        </w:tc>
      </w:tr>
      <w:tr w14:paraId="6EF14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50B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22D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新城院区内科楼15楼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AF0B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45A3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55FBD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549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84D9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新城院区内科楼14楼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40F8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7137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31423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911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A644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新城院区内科楼12楼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B767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5568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344F3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B5B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9F57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新城院区内科楼11楼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176A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CB81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1260</w:t>
            </w:r>
          </w:p>
        </w:tc>
      </w:tr>
      <w:tr w14:paraId="2D467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421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3B76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新城院区内科楼7楼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567D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8205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10D11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D9A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184B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新城院区内科楼6楼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A597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4E34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753E1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E1B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CCB0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新城院区外科楼12楼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5DAC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F6F5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7D9AB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5B6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7CB2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新城院区外科楼11楼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AA4A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5B38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52A30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B72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1D89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新城院区外科楼10楼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3F74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5614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627FE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1CB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ED5C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新城院区外科楼9楼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5845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DAD5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56D0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FE2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49B5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新城院区外科楼8楼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BACD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937F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6994E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21D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83B1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新城院区外科楼6楼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240F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F4FD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5438A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294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0BFE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新城院区外科楼5楼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5F11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5165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630</w:t>
            </w:r>
          </w:p>
        </w:tc>
      </w:tr>
      <w:tr w14:paraId="20CF5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F20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84E3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新城院区住院大厅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F0CA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1438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2520</w:t>
            </w:r>
          </w:p>
        </w:tc>
      </w:tr>
      <w:tr w14:paraId="1D3FB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E7F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32B4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新城院区门诊大厅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2081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DC8E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5040</w:t>
            </w:r>
          </w:p>
        </w:tc>
      </w:tr>
      <w:tr w14:paraId="31C34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C27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F06B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新城院区门诊楼 一楼CT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1962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697D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1260</w:t>
            </w:r>
          </w:p>
        </w:tc>
      </w:tr>
      <w:tr w14:paraId="5A248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80C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DEB8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新城院区门诊楼二楼超声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760B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1022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2520</w:t>
            </w:r>
          </w:p>
        </w:tc>
      </w:tr>
      <w:tr w14:paraId="2D3AF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5DC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C95E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新城院区门诊楼二楼南侧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97C5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57A5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1260</w:t>
            </w:r>
          </w:p>
        </w:tc>
      </w:tr>
      <w:tr w14:paraId="30AB7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CD1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D8CA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新城院区门诊楼二楼北侧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6CFA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CBDC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1260</w:t>
            </w:r>
          </w:p>
        </w:tc>
      </w:tr>
      <w:tr w14:paraId="17494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875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D83D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新城院区门诊楼三楼腔镜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B52F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5182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2520</w:t>
            </w:r>
          </w:p>
        </w:tc>
      </w:tr>
      <w:tr w14:paraId="3FC92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189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686B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新城院区门诊楼三楼南侧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5BF1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389F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1260</w:t>
            </w:r>
          </w:p>
        </w:tc>
      </w:tr>
      <w:tr w14:paraId="498B1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72F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4351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新城院区门诊楼三楼检验科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6186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4BD5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1260</w:t>
            </w:r>
          </w:p>
        </w:tc>
      </w:tr>
      <w:tr w14:paraId="22D6D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296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921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新城院区门诊楼四楼南侧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422E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D900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2520</w:t>
            </w:r>
          </w:p>
        </w:tc>
      </w:tr>
      <w:tr w14:paraId="6F784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074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小计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C12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582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30240</w:t>
            </w:r>
          </w:p>
        </w:tc>
      </w:tr>
    </w:tbl>
    <w:p w14:paraId="2D1D24B7">
      <w:pPr>
        <w:rPr>
          <w:rFonts w:hint="eastAsia"/>
        </w:rPr>
      </w:pPr>
      <w:bookmarkStart w:id="1" w:name="OLE_LINK4"/>
      <w:r>
        <w:rPr>
          <w:rFonts w:hint="eastAsia"/>
          <w:sz w:val="24"/>
        </w:rPr>
        <w:t>备注：上述场地出租年租金中不含电费及运营管理费，电费及运营管理费由承租方承担。</w:t>
      </w:r>
      <w:bookmarkEnd w:id="1"/>
    </w:p>
    <w:p w14:paraId="6878EE7E">
      <w:pPr>
        <w:ind w:firstLine="560" w:firstLineChars="200"/>
        <w:rPr>
          <w:sz w:val="28"/>
        </w:rPr>
      </w:pPr>
      <w:r>
        <w:rPr>
          <w:rFonts w:hint="eastAsia"/>
          <w:sz w:val="28"/>
        </w:rPr>
        <w:t>（2）共享轮椅场地</w:t>
      </w:r>
    </w:p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257"/>
        <w:gridCol w:w="1919"/>
        <w:gridCol w:w="1656"/>
      </w:tblGrid>
      <w:tr w14:paraId="158BE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EA2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2" w:name="OLE_LINK1"/>
            <w:bookmarkStart w:id="3" w:name="OLE_LINK2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1B9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位置</w:t>
            </w:r>
          </w:p>
        </w:tc>
        <w:tc>
          <w:tcPr>
            <w:tcW w:w="11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B9A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占地面积（m2）</w:t>
            </w:r>
          </w:p>
        </w:tc>
        <w:tc>
          <w:tcPr>
            <w:tcW w:w="8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0CE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年租金（元）</w:t>
            </w:r>
          </w:p>
        </w:tc>
      </w:tr>
      <w:tr w14:paraId="24244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F7C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5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584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新城院区住院出口 </w:t>
            </w:r>
          </w:p>
        </w:tc>
        <w:tc>
          <w:tcPr>
            <w:tcW w:w="11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95E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7.20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E78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4800 </w:t>
            </w:r>
          </w:p>
        </w:tc>
      </w:tr>
      <w:tr w14:paraId="64368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9FD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5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03D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新城院区儿科门诊外科 </w:t>
            </w:r>
          </w:p>
        </w:tc>
        <w:tc>
          <w:tcPr>
            <w:tcW w:w="11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9C3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5.28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56D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3520 </w:t>
            </w:r>
          </w:p>
        </w:tc>
      </w:tr>
      <w:tr w14:paraId="14C92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614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5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918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新城院区内外科楼连廊 </w:t>
            </w:r>
          </w:p>
        </w:tc>
        <w:tc>
          <w:tcPr>
            <w:tcW w:w="11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E81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2.40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7A5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1600 </w:t>
            </w:r>
          </w:p>
        </w:tc>
      </w:tr>
      <w:tr w14:paraId="33B8A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013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2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D24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新城院区南入口一楼外科一诊区外侧 </w:t>
            </w:r>
          </w:p>
        </w:tc>
        <w:tc>
          <w:tcPr>
            <w:tcW w:w="11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FA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1.92</w:t>
            </w:r>
          </w:p>
        </w:tc>
        <w:tc>
          <w:tcPr>
            <w:tcW w:w="8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BD1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1280 </w:t>
            </w:r>
          </w:p>
        </w:tc>
      </w:tr>
      <w:tr w14:paraId="50B16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6B7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25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218D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新城院区门诊三楼腔镜室 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E16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2.40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BB7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1600 </w:t>
            </w:r>
          </w:p>
        </w:tc>
      </w:tr>
      <w:tr w14:paraId="5F6F0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FE3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25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047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新城院区门诊入口 </w:t>
            </w:r>
          </w:p>
        </w:tc>
        <w:tc>
          <w:tcPr>
            <w:tcW w:w="11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7CE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9.60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E59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6400 </w:t>
            </w:r>
          </w:p>
        </w:tc>
      </w:tr>
      <w:tr w14:paraId="786A1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57B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25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968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红山院区药房对面 </w:t>
            </w:r>
          </w:p>
        </w:tc>
        <w:tc>
          <w:tcPr>
            <w:tcW w:w="11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934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1.92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369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1280 </w:t>
            </w:r>
          </w:p>
        </w:tc>
      </w:tr>
      <w:tr w14:paraId="6DEAA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BBA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25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C1C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红山院区门诊 </w:t>
            </w:r>
          </w:p>
        </w:tc>
        <w:tc>
          <w:tcPr>
            <w:tcW w:w="11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55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2.88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FD3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1920 </w:t>
            </w:r>
          </w:p>
        </w:tc>
      </w:tr>
      <w:tr w14:paraId="6DD68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9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61B64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 xml:space="preserve"> 小计 </w:t>
            </w:r>
          </w:p>
        </w:tc>
        <w:tc>
          <w:tcPr>
            <w:tcW w:w="11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7279C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33.60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BAB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22400 </w:t>
            </w:r>
          </w:p>
        </w:tc>
      </w:tr>
      <w:bookmarkEnd w:id="2"/>
      <w:bookmarkEnd w:id="3"/>
    </w:tbl>
    <w:p w14:paraId="04E06724">
      <w:pPr>
        <w:rPr>
          <w:rFonts w:hint="eastAsia"/>
          <w:sz w:val="24"/>
        </w:rPr>
      </w:pPr>
      <w:bookmarkStart w:id="4" w:name="OLE_LINK5"/>
      <w:bookmarkStart w:id="5" w:name="OLE_LINK6"/>
      <w:bookmarkStart w:id="6" w:name="OLE_LINK13"/>
      <w:bookmarkStart w:id="7" w:name="OLE_LINK14"/>
      <w:r>
        <w:rPr>
          <w:rFonts w:hint="eastAsia"/>
          <w:sz w:val="24"/>
        </w:rPr>
        <w:t>备注：上述场地出租年租金中不含运营管理费，运营管理费由承租方承担。</w:t>
      </w:r>
    </w:p>
    <w:bookmarkEnd w:id="4"/>
    <w:bookmarkEnd w:id="5"/>
    <w:p w14:paraId="0F185EF6">
      <w:pPr>
        <w:ind w:firstLine="560" w:firstLineChars="200"/>
        <w:rPr>
          <w:sz w:val="28"/>
        </w:rPr>
      </w:pPr>
      <w:r>
        <w:rPr>
          <w:rFonts w:hint="eastAsia"/>
          <w:sz w:val="28"/>
        </w:rPr>
        <w:t>（3）共享充电宝场地</w:t>
      </w:r>
    </w:p>
    <w:bookmarkEnd w:id="6"/>
    <w:bookmarkEnd w:id="7"/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778"/>
        <w:gridCol w:w="2238"/>
        <w:gridCol w:w="1677"/>
      </w:tblGrid>
      <w:tr w14:paraId="75483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446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8" w:name="OLE_LINK15"/>
            <w:bookmarkStart w:id="9" w:name="OLE_LINK16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5B2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位置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D340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占地面积（m2）</w:t>
            </w:r>
          </w:p>
        </w:tc>
        <w:tc>
          <w:tcPr>
            <w:tcW w:w="9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8DA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年租金（元）</w:t>
            </w:r>
          </w:p>
        </w:tc>
      </w:tr>
      <w:tr w14:paraId="06D44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2C0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F70D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新城院区一楼外科导诊台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4195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0.075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5A650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523 </w:t>
            </w:r>
          </w:p>
        </w:tc>
      </w:tr>
      <w:tr w14:paraId="71CAA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504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0F33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新城院区二楼超声科导诊台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D0C5F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0.075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7A000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523 </w:t>
            </w:r>
          </w:p>
        </w:tc>
      </w:tr>
      <w:tr w14:paraId="3E207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DC9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6A582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新城院区二楼妇科导诊台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6DB4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0.075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1E9F0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523 </w:t>
            </w:r>
          </w:p>
        </w:tc>
      </w:tr>
      <w:tr w14:paraId="008D6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2D5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3F06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新城院区二楼妇产科导诊台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EC86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0.075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8E5D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523 </w:t>
            </w:r>
          </w:p>
        </w:tc>
      </w:tr>
      <w:tr w14:paraId="4D54E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584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672B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新城院区二楼儿科导诊台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650DF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0.075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D45B9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523 </w:t>
            </w:r>
          </w:p>
        </w:tc>
      </w:tr>
      <w:tr w14:paraId="25A9D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192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C185C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新城院区三楼内科一导诊台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E2B6F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0.075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554B3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523 </w:t>
            </w:r>
          </w:p>
        </w:tc>
      </w:tr>
      <w:tr w14:paraId="69410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8FB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10" w:name="_Hlk218586834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084B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新城院区三楼内科二导诊台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CF85A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0.075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D0F2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523 </w:t>
            </w:r>
          </w:p>
        </w:tc>
      </w:tr>
      <w:tr w14:paraId="101ED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E32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06657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新城院区四楼消化导诊台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581F6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0.075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22486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523 </w:t>
            </w:r>
          </w:p>
        </w:tc>
      </w:tr>
      <w:tr w14:paraId="5D678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CE1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0571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新城院区五楼导诊台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D1EEE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0.075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86ED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523 </w:t>
            </w:r>
          </w:p>
        </w:tc>
      </w:tr>
      <w:bookmarkEnd w:id="10"/>
      <w:tr w14:paraId="72D1E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876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CD34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新城院区住院部（立式）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5FAC3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0.28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9BC6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523 </w:t>
            </w:r>
          </w:p>
        </w:tc>
      </w:tr>
      <w:tr w14:paraId="3C202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19B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F691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新城院区门诊楼（立式）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9C4F2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0.28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A11E4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523 </w:t>
            </w:r>
          </w:p>
        </w:tc>
      </w:tr>
      <w:tr w14:paraId="73355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E9C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458B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新城院区手术室（立式）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90ACF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0.28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FFD0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523 </w:t>
            </w:r>
          </w:p>
        </w:tc>
      </w:tr>
      <w:tr w14:paraId="1E5ED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D3C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11" w:name="_Hlk218586621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D54C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红山院区一楼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D97A2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 0.15 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9A21D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      1046 </w:t>
            </w:r>
          </w:p>
        </w:tc>
      </w:tr>
      <w:bookmarkEnd w:id="11"/>
      <w:tr w14:paraId="39DEE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B42A6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 xml:space="preserve"> 小计 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8F482"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1.665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FEF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7322</w:t>
            </w:r>
          </w:p>
        </w:tc>
      </w:tr>
      <w:bookmarkEnd w:id="8"/>
      <w:bookmarkEnd w:id="9"/>
    </w:tbl>
    <w:p w14:paraId="5AD3DBED">
      <w:pPr>
        <w:rPr>
          <w:sz w:val="24"/>
        </w:rPr>
      </w:pPr>
      <w:r>
        <w:rPr>
          <w:rFonts w:hint="eastAsia"/>
          <w:sz w:val="24"/>
        </w:rPr>
        <w:t>备注：上述场地出租年租金中不含电费及运营管理费，电费及运营管理费由承租方承担。</w:t>
      </w:r>
    </w:p>
    <w:p w14:paraId="769271B6">
      <w:pPr>
        <w:ind w:firstLine="560" w:firstLineChars="200"/>
        <w:rPr>
          <w:sz w:val="28"/>
        </w:rPr>
      </w:pPr>
      <w:bookmarkStart w:id="12" w:name="OLE_LINK17"/>
      <w:r>
        <w:rPr>
          <w:rFonts w:hint="eastAsia"/>
          <w:sz w:val="28"/>
        </w:rPr>
        <w:t>（4）共享饮料机场地</w:t>
      </w:r>
    </w:p>
    <w:bookmarkEnd w:id="12"/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954"/>
        <w:gridCol w:w="2062"/>
        <w:gridCol w:w="1677"/>
      </w:tblGrid>
      <w:tr w14:paraId="3AF8E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FED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13" w:name="_Hlk218587331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3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075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位置</w:t>
            </w:r>
          </w:p>
        </w:tc>
        <w:tc>
          <w:tcPr>
            <w:tcW w:w="1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441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占地面积（m2）</w:t>
            </w:r>
          </w:p>
        </w:tc>
        <w:tc>
          <w:tcPr>
            <w:tcW w:w="9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6AE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年租金（元）</w:t>
            </w:r>
          </w:p>
        </w:tc>
      </w:tr>
      <w:tr w14:paraId="22731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16F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EC3F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新城院区门诊楼二楼超声科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E5C7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BB70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1,530</w:t>
            </w:r>
          </w:p>
        </w:tc>
      </w:tr>
      <w:bookmarkEnd w:id="13"/>
      <w:tr w14:paraId="7CCA9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DB4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3DCD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新城院区四楼手术室外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2639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2.86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621D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3,060</w:t>
            </w:r>
          </w:p>
        </w:tc>
      </w:tr>
      <w:tr w14:paraId="6181F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2FA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6B3B4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新城院区</w:t>
            </w:r>
            <w:bookmarkStart w:id="14" w:name="OLE_LINK20"/>
            <w:bookmarkStart w:id="15" w:name="OLE_LINK21"/>
            <w:r>
              <w:rPr>
                <w:rFonts w:hint="eastAsia"/>
                <w:color w:val="000000"/>
                <w:sz w:val="24"/>
                <w:szCs w:val="24"/>
              </w:rPr>
              <w:t>门诊楼</w:t>
            </w:r>
            <w:bookmarkEnd w:id="14"/>
            <w:bookmarkEnd w:id="15"/>
            <w:r>
              <w:rPr>
                <w:rFonts w:hint="eastAsia"/>
                <w:color w:val="000000"/>
                <w:sz w:val="24"/>
                <w:szCs w:val="24"/>
              </w:rPr>
              <w:t>口腔四诊区分诊台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E212D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7510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1,530</w:t>
            </w:r>
          </w:p>
        </w:tc>
      </w:tr>
      <w:tr w14:paraId="62CE9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900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74BB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新城院区门诊楼二楼妇科导诊台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C45CA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AEE31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1,530</w:t>
            </w:r>
          </w:p>
        </w:tc>
      </w:tr>
      <w:tr w14:paraId="7EB53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F22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BB403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新城院区一楼取药处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7D09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7FCAB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1,530</w:t>
            </w:r>
          </w:p>
        </w:tc>
      </w:tr>
      <w:tr w14:paraId="7BB84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CA3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23AF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新城院区手术室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DC1D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016C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1,530</w:t>
            </w:r>
          </w:p>
        </w:tc>
      </w:tr>
      <w:tr w14:paraId="5D9D0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B97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99D09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红山院区口腔四楼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C2DA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45E1E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1,530</w:t>
            </w:r>
          </w:p>
        </w:tc>
      </w:tr>
      <w:tr w14:paraId="4C9D6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054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7BBD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红山院区住院部CT门口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6CFF8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EAA96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1,530</w:t>
            </w:r>
          </w:p>
        </w:tc>
      </w:tr>
      <w:tr w14:paraId="78ACC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4A70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小计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7103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12.87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E54EB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13770</w:t>
            </w:r>
          </w:p>
        </w:tc>
      </w:tr>
    </w:tbl>
    <w:p w14:paraId="39090764">
      <w:pPr>
        <w:rPr>
          <w:sz w:val="24"/>
        </w:rPr>
      </w:pPr>
      <w:r>
        <w:rPr>
          <w:rFonts w:hint="eastAsia"/>
          <w:sz w:val="24"/>
        </w:rPr>
        <w:t>备注：上述场地出租年租金中不含电费及运营管理费，电费及运营管理费由承租方承担。</w:t>
      </w:r>
    </w:p>
    <w:p w14:paraId="2D92B415">
      <w:pPr>
        <w:ind w:firstLine="560" w:firstLineChars="200"/>
        <w:rPr>
          <w:sz w:val="28"/>
        </w:rPr>
      </w:pPr>
      <w:r>
        <w:rPr>
          <w:rFonts w:hint="eastAsia"/>
          <w:sz w:val="28"/>
        </w:rPr>
        <w:t>（5）共享化妆品柜场地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3778"/>
        <w:gridCol w:w="2238"/>
        <w:gridCol w:w="1677"/>
      </w:tblGrid>
      <w:tr w14:paraId="32A66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C4E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5F3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位置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5D7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占地面积（m2）</w:t>
            </w:r>
          </w:p>
        </w:tc>
        <w:tc>
          <w:tcPr>
            <w:tcW w:w="9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6F1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年租金（元）</w:t>
            </w:r>
          </w:p>
        </w:tc>
      </w:tr>
      <w:tr w14:paraId="1B2AA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04F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DAB1F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新城院区门诊楼五楼皮肤科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41075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9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44350"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3800</w:t>
            </w:r>
          </w:p>
        </w:tc>
      </w:tr>
    </w:tbl>
    <w:p w14:paraId="395E0D68">
      <w:pPr>
        <w:rPr>
          <w:sz w:val="24"/>
        </w:rPr>
      </w:pPr>
      <w:r>
        <w:rPr>
          <w:rFonts w:hint="eastAsia"/>
          <w:sz w:val="24"/>
        </w:rPr>
        <w:t>备注：上述场地出租年租金中不含电费及运营管理费，电费及运营管理费由承租方承担。</w:t>
      </w:r>
    </w:p>
    <w:p w14:paraId="64015533">
      <w:pPr>
        <w:ind w:firstLine="800" w:firstLineChars="200"/>
        <w:rPr>
          <w:sz w:val="40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FFD"/>
    <w:rsid w:val="00023249"/>
    <w:rsid w:val="00133A02"/>
    <w:rsid w:val="001434DA"/>
    <w:rsid w:val="0026666D"/>
    <w:rsid w:val="003D6F0C"/>
    <w:rsid w:val="0042270F"/>
    <w:rsid w:val="0045777A"/>
    <w:rsid w:val="005A5632"/>
    <w:rsid w:val="00733796"/>
    <w:rsid w:val="00741ABB"/>
    <w:rsid w:val="007C6BDD"/>
    <w:rsid w:val="008B1FFD"/>
    <w:rsid w:val="009B04DF"/>
    <w:rsid w:val="009D0193"/>
    <w:rsid w:val="00AC6E79"/>
    <w:rsid w:val="00B313FC"/>
    <w:rsid w:val="00B722DD"/>
    <w:rsid w:val="00C175C0"/>
    <w:rsid w:val="00DC717F"/>
    <w:rsid w:val="00EF5A3E"/>
    <w:rsid w:val="00EF5C67"/>
    <w:rsid w:val="661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1013</Words>
  <Characters>1364</Characters>
  <Lines>14</Lines>
  <Paragraphs>4</Paragraphs>
  <TotalTime>168</TotalTime>
  <ScaleCrop>false</ScaleCrop>
  <LinksUpToDate>false</LinksUpToDate>
  <CharactersWithSpaces>1672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2026-01-06T00:32:00Z</dcterms:created>
  <dc:creator>xb21cn</dc:creator>
  <cp:lastModifiedBy>璇宝</cp:lastModifiedBy>
  <cp:lastPrinted>2026-01-07T07:52:00Z</cp:lastPrinted>
  <dcterms:modified xsi:type="dcterms:W3CDTF">2026-01-13T08:17:00Z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54869A5369C749E8B2BC1B6FAAA26CDF_13</vt:lpwstr>
  </property>
</Properties>
</file>