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F65B4">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31057536">
      <w:pPr>
        <w:pStyle w:val="4"/>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202129E2">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克什克腾旗公共资源交易中心：</w:t>
      </w:r>
    </w:p>
    <w:p w14:paraId="38E256A1">
      <w:pPr>
        <w:widowControl/>
        <w:wordWrap w:val="0"/>
        <w:jc w:val="left"/>
        <w:rPr>
          <w:rFonts w:ascii="宋体" w:hAnsi="宋体" w:eastAsia="宋体" w:cs="宋体"/>
          <w:b/>
          <w:bCs/>
          <w:color w:val="auto"/>
          <w:shd w:val="clear" w:color="auto" w:fill="FFFFFF"/>
        </w:rPr>
      </w:pPr>
      <w:r>
        <w:rPr>
          <w:rFonts w:hint="eastAsia" w:ascii="宋体" w:hAnsi="宋体" w:eastAsia="宋体" w:cs="宋体"/>
          <w:color w:val="auto"/>
          <w:shd w:val="clear" w:color="auto" w:fill="FFFFFF"/>
        </w:rPr>
        <w:t>我方对《</w:t>
      </w:r>
      <w:r>
        <w:rPr>
          <w:rFonts w:hint="eastAsia" w:ascii="宋体" w:hAnsi="宋体" w:cs="宋体"/>
          <w:color w:val="auto"/>
          <w:kern w:val="0"/>
          <w:sz w:val="24"/>
          <w:shd w:val="clear" w:color="auto" w:fill="FFFFFF"/>
        </w:rPr>
        <w:t>克什克腾旗达来诺日镇官地嘎查喜鹊沟牧场出租项目</w:t>
      </w:r>
      <w:r>
        <w:rPr>
          <w:rFonts w:hint="eastAsia" w:ascii="宋体" w:hAnsi="宋体" w:cs="宋体"/>
          <w:color w:val="auto"/>
          <w:kern w:val="0"/>
          <w:sz w:val="24"/>
          <w:shd w:val="clear" w:color="auto" w:fill="FFFFFF"/>
          <w:lang w:eastAsia="zh-CN"/>
        </w:rPr>
        <w:t>合同</w:t>
      </w:r>
      <w:r>
        <w:rPr>
          <w:rFonts w:hint="eastAsia" w:ascii="宋体" w:hAnsi="宋体" w:eastAsia="宋体" w:cs="宋体"/>
          <w:color w:val="auto"/>
          <w:shd w:val="clear" w:color="auto" w:fill="FFFFFF"/>
        </w:rPr>
        <w:t>》以下简称《合同</w:t>
      </w:r>
      <w:r>
        <w:rPr>
          <w:rFonts w:hint="eastAsia" w:asciiTheme="minorEastAsia" w:hAnsiTheme="minorEastAsia" w:cstheme="minorHAnsi"/>
          <w:bCs/>
          <w:color w:val="auto"/>
        </w:rPr>
        <w:t>文本</w:t>
      </w:r>
      <w:r>
        <w:rPr>
          <w:rFonts w:hint="eastAsia" w:ascii="宋体" w:hAnsi="宋体" w:eastAsia="宋体" w:cs="宋体"/>
          <w:color w:val="auto"/>
          <w:shd w:val="clear" w:color="auto" w:fill="FFFFFF"/>
        </w:rPr>
        <w:t>》表示完全响应，遵照《</w:t>
      </w:r>
      <w:r>
        <w:rPr>
          <w:rFonts w:hint="eastAsia" w:ascii="宋体" w:hAnsi="宋体" w:cs="宋体"/>
          <w:color w:val="auto"/>
          <w:kern w:val="0"/>
          <w:sz w:val="24"/>
          <w:shd w:val="clear" w:color="auto" w:fill="FFFFFF"/>
        </w:rPr>
        <w:t>克什克腾旗达来诺日镇官地嘎查喜鹊沟牧场出租项目</w:t>
      </w:r>
      <w:r>
        <w:rPr>
          <w:rFonts w:hint="eastAsia" w:ascii="宋体" w:hAnsi="宋体" w:cs="宋体"/>
          <w:color w:val="auto"/>
          <w:kern w:val="0"/>
          <w:sz w:val="24"/>
          <w:shd w:val="clear" w:color="auto" w:fill="FFFFFF"/>
          <w:lang w:eastAsia="zh-CN"/>
        </w:rPr>
        <w:t>公告</w:t>
      </w:r>
      <w:r>
        <w:rPr>
          <w:rFonts w:hint="eastAsia" w:ascii="宋体" w:hAnsi="宋体" w:eastAsia="宋体" w:cs="宋体"/>
          <w:color w:val="auto"/>
          <w:shd w:val="clear" w:color="auto" w:fill="FFFFFF"/>
        </w:rPr>
        <w:t>》以下简称《公告》及《合同</w:t>
      </w:r>
      <w:r>
        <w:rPr>
          <w:rFonts w:hint="eastAsia" w:asciiTheme="minorEastAsia" w:hAnsiTheme="minorEastAsia" w:cstheme="minorHAnsi"/>
          <w:bCs/>
          <w:color w:val="auto"/>
        </w:rPr>
        <w:t>文本</w:t>
      </w:r>
      <w:r>
        <w:rPr>
          <w:rFonts w:hint="eastAsia" w:ascii="宋体" w:hAnsi="宋体" w:eastAsia="宋体" w:cs="宋体"/>
          <w:color w:val="auto"/>
          <w:shd w:val="clear" w:color="auto" w:fill="FFFFFF"/>
        </w:rPr>
        <w:t>》的要求，特此确认并承诺：</w:t>
      </w:r>
    </w:p>
    <w:p w14:paraId="3A5F05D7">
      <w:pPr>
        <w:pStyle w:val="4"/>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》及其它附件，我方完全熟悉其中的要求、条款和条件，并充分了解标的情况。</w:t>
      </w:r>
    </w:p>
    <w:p w14:paraId="4DE45AAC">
      <w:pPr>
        <w:pStyle w:val="4"/>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》制定的交易规则。</w:t>
      </w:r>
    </w:p>
    <w:p w14:paraId="591E609D">
      <w:pPr>
        <w:pStyle w:val="4"/>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》的全部条款。</w:t>
      </w:r>
    </w:p>
    <w:p w14:paraId="3AF39632">
      <w:pPr>
        <w:pStyle w:val="4"/>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5695F311">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5、我方保证：自该项目成交后3个工作日内，我方将与转让方在</w:t>
      </w:r>
      <w:r>
        <w:rPr>
          <w:rFonts w:hint="eastAsia" w:ascii="宋体" w:hAnsi="宋体" w:eastAsia="宋体" w:cs="宋体"/>
          <w:color w:val="auto"/>
          <w:highlight w:val="none"/>
          <w:shd w:val="clear" w:color="auto" w:fill="FFFFFF"/>
        </w:rPr>
        <w:t>克什克腾旗</w:t>
      </w:r>
      <w:r>
        <w:rPr>
          <w:rFonts w:hint="eastAsia" w:ascii="宋体" w:hAnsi="宋体" w:eastAsia="宋体" w:cs="宋体"/>
          <w:color w:val="auto"/>
          <w:highlight w:val="none"/>
          <w:shd w:val="clear" w:color="auto" w:fill="FFFFFF"/>
          <w:lang w:val="en-US" w:eastAsia="zh-CN"/>
        </w:rPr>
        <w:t>公共资源交易中心</w:t>
      </w:r>
      <w:r>
        <w:rPr>
          <w:rFonts w:hint="eastAsia" w:ascii="宋体" w:hAnsi="宋体" w:eastAsia="宋体" w:cs="宋体"/>
          <w:color w:val="000000"/>
          <w:shd w:val="clear" w:color="auto" w:fill="FFFFFF"/>
        </w:rPr>
        <w:t>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shd w:val="clear" w:color="auto" w:fill="FFFFFF"/>
          <w:lang w:val="en-US" w:eastAsia="zh-CN"/>
        </w:rPr>
        <w:t>5</w:t>
      </w:r>
      <w:r>
        <w:rPr>
          <w:rFonts w:ascii="宋体" w:hAnsi="宋体" w:eastAsia="宋体" w:cs="宋体"/>
          <w:color w:val="000000"/>
          <w:highlight w:val="none"/>
          <w:shd w:val="clear" w:color="auto" w:fill="FFFFFF"/>
        </w:rPr>
        <w:t>个工作日</w:t>
      </w:r>
      <w:r>
        <w:rPr>
          <w:rFonts w:ascii="宋体" w:hAnsi="宋体" w:eastAsia="宋体" w:cs="宋体"/>
          <w:color w:val="000000"/>
          <w:shd w:val="clear" w:color="auto" w:fill="FFFFFF"/>
        </w:rPr>
        <w:t>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bookmarkStart w:id="0" w:name="_GoBack"/>
      <w:bookmarkEnd w:id="0"/>
    </w:p>
    <w:p w14:paraId="0F42FF28">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683B3961">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68E4C158">
      <w:pPr>
        <w:pStyle w:val="4"/>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55A06A25">
      <w:pPr>
        <w:pStyle w:val="4"/>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57B820F7">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2DE2C7F8">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年   月  日</w:t>
      </w:r>
    </w:p>
    <w:p w14:paraId="0630763F">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3779CCF5">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6DF8E44E">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34AEE039">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47932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5ZGZjZDI4ZTg4NDMxMDBlZGUyNDM2ZmQ2MTIwMTEifQ=="/>
  </w:docVars>
  <w:rsids>
    <w:rsidRoot w:val="00000000"/>
    <w:rsid w:val="04033059"/>
    <w:rsid w:val="04821F4B"/>
    <w:rsid w:val="135306DC"/>
    <w:rsid w:val="13CA7B3C"/>
    <w:rsid w:val="162D21C0"/>
    <w:rsid w:val="269C3827"/>
    <w:rsid w:val="31BF1AA9"/>
    <w:rsid w:val="36F07E48"/>
    <w:rsid w:val="3DFF671E"/>
    <w:rsid w:val="4655421A"/>
    <w:rsid w:val="4A007AA5"/>
    <w:rsid w:val="4D4B76DE"/>
    <w:rsid w:val="72EF64DD"/>
    <w:rsid w:val="73381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rFonts w:cs="Times New Roman"/>
      <w:kern w:val="0"/>
      <w:sz w:val="24"/>
    </w:rPr>
  </w:style>
  <w:style w:type="character" w:customStyle="1" w:styleId="7">
    <w:name w:val="页眉 Char"/>
    <w:basedOn w:val="6"/>
    <w:link w:val="3"/>
    <w:autoRedefine/>
    <w:semiHidden/>
    <w:qFormat/>
    <w:uiPriority w:val="99"/>
    <w:rPr>
      <w:sz w:val="18"/>
      <w:szCs w:val="18"/>
    </w:rPr>
  </w:style>
  <w:style w:type="character" w:customStyle="1" w:styleId="8">
    <w:name w:val="页脚 Char"/>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589</Words>
  <Characters>593</Characters>
  <Lines>4</Lines>
  <Paragraphs>1</Paragraphs>
  <TotalTime>0</TotalTime>
  <ScaleCrop>false</ScaleCrop>
  <LinksUpToDate>false</LinksUpToDate>
  <CharactersWithSpaces>626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2023-03-07T06:31:00Z</dcterms:created>
  <dc:creator>User</dc:creator>
  <cp:lastModifiedBy>BXG</cp:lastModifiedBy>
  <dcterms:modified xsi:type="dcterms:W3CDTF">2026-05-11T08:22:39Z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22B6EC162C49487E89D8FBBE3F8C5D4D_13</vt:lpwstr>
  </property>
  <property fmtid="{D5CDD505-2E9C-101B-9397-08002B2CF9AE}" pid="4" name="KSOTemplateDocerSaveRecord">
    <vt:lpwstr>eyJoZGlkIjoiY2E5NDU5MGMwN2Q5ZjEwYWJiNWUyOWExODc3ZjI2ZDkiLCJ1c2VySWQiOiIxNTM5ODY1MTgxIn0=</vt:lpwstr>
  </property>
</Properties>
</file>